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C0" w:rsidRPr="00F606E6" w:rsidRDefault="00F606E6" w:rsidP="00996FC0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F606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TIPO DE LETRA ESPECIALMENTE CONCEBIDO PARA AS PESSOAS COM DISLEXIA: SERÁ QUE FUN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CIONA E EM CASO AFIRMATIVO, POR</w:t>
      </w:r>
      <w:r w:rsidRPr="00F606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QUÊ?</w:t>
      </w:r>
    </w:p>
    <w:p w:rsidR="00996FC0" w:rsidRDefault="00996FC0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96FC0" w:rsidRPr="00996FC0" w:rsidRDefault="00996FC0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 2008, um artista holandês desenvolveu um tipo de letra especial </w:t>
      </w:r>
      <w:proofErr w:type="gram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yslexie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") para facilitar a leitura das crianças e adultos com dislexia. Este tipo de letra tem recebido muita atenção por parte dos </w:t>
      </w:r>
      <w:proofErr w:type="gramStart"/>
      <w:r w:rsidRPr="00F606E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media</w:t>
      </w:r>
      <w:proofErr w:type="gram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em todo o mundo. Curiosamente, não há quase nenhuma evidência empírica para a eficácia da 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yslexie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996FC0" w:rsidRPr="00996FC0" w:rsidRDefault="00996FC0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estudo levado a cabo na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Macquarie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 ARC Centre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Excellence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Cognition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its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Disorders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tem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por 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Eva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Marinus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teve 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como 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objetivo 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estudar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 o tipo de letra 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yslexie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 realmente mais eficaz do que outr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s comumente usad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s, como 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Arial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e, em caso afirmativo, se esta maior eficácia pode ser explicada pelas relativamente grandes configurações de espaçamento. </w:t>
      </w:r>
    </w:p>
    <w:p w:rsidR="00F606E6" w:rsidRDefault="00996FC0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Os participantes eram 39 leitores que revelavam poucos progressos na aprendizagem da leitura, em Inglês. Os resultados mostraram que os leitores de baixo rendimento revelaram melhores desempenhos (ou seja, leram 7% mais palavras por minuto) com o tipo de letra 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yslexie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 que co</w:t>
      </w:r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tipo de letra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Arial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com o mesmo tamanho de letra. No entanto, quando o espaçamento dentro das palavras e entre as palavras foi igual no </w:t>
      </w:r>
      <w:proofErr w:type="spellStart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Arial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 no 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yslexie</w:t>
      </w:r>
      <w:proofErr w:type="spellEnd"/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 diferença de velocidade de leitura não foi significativa. </w:t>
      </w:r>
    </w:p>
    <w:p w:rsidR="003E3151" w:rsidRDefault="00996FC0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Concluiu-se que a eficácia da fonte </w:t>
      </w:r>
      <w:proofErr w:type="spellStart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>Dyslexie</w:t>
      </w:r>
      <w:proofErr w:type="spellEnd"/>
      <w:r w:rsidR="00F606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não se deve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às suas formas de letra especialmente concebidas, mas às suas 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>particulares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configurações de </w:t>
      </w:r>
      <w:r w:rsidRPr="00F606E6">
        <w:rPr>
          <w:rFonts w:ascii="Arial" w:hAnsi="Arial" w:cs="Arial"/>
          <w:caps/>
          <w:color w:val="000000"/>
          <w:sz w:val="28"/>
          <w:szCs w:val="28"/>
          <w:shd w:val="clear" w:color="auto" w:fill="FFFFFF"/>
        </w:rPr>
        <w:t>espaçamento</w:t>
      </w:r>
      <w:r w:rsidRPr="00996F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606E6" w:rsidRDefault="00F606E6" w:rsidP="00996FC0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606E6" w:rsidRPr="00F606E6" w:rsidRDefault="00F606E6" w:rsidP="00996FC0">
      <w:pPr>
        <w:spacing w:after="0" w:line="36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F606E6">
        <w:rPr>
          <w:rFonts w:ascii="Arial" w:hAnsi="Arial" w:cs="Arial"/>
          <w:color w:val="000000"/>
          <w:szCs w:val="28"/>
          <w:shd w:val="clear" w:color="auto" w:fill="FFFFFF"/>
        </w:rPr>
        <w:t xml:space="preserve">Fonte: </w:t>
      </w:r>
      <w:hyperlink r:id="rId4" w:history="1">
        <w:r w:rsidRPr="00F606E6">
          <w:rPr>
            <w:rStyle w:val="Hiperligao"/>
            <w:rFonts w:ascii="Arial" w:hAnsi="Arial" w:cs="Arial"/>
            <w:szCs w:val="28"/>
            <w:shd w:val="clear" w:color="auto" w:fill="FFFFFF"/>
          </w:rPr>
          <w:t>http://www.ncbi.nlm.nih.gov/pubmed/27194598</w:t>
        </w:r>
      </w:hyperlink>
    </w:p>
    <w:p w:rsidR="00F606E6" w:rsidRPr="00F606E6" w:rsidRDefault="00F606E6" w:rsidP="00996FC0">
      <w:pPr>
        <w:spacing w:after="0" w:line="360" w:lineRule="auto"/>
        <w:jc w:val="both"/>
        <w:rPr>
          <w:szCs w:val="28"/>
        </w:rPr>
      </w:pPr>
      <w:r w:rsidRPr="00F606E6">
        <w:rPr>
          <w:rFonts w:ascii="Arial" w:hAnsi="Arial" w:cs="Arial"/>
          <w:color w:val="000000"/>
          <w:szCs w:val="28"/>
          <w:shd w:val="clear" w:color="auto" w:fill="FFFFFF"/>
        </w:rPr>
        <w:t>Traduzido por DISLEX – Associação Portuguesa de Dislexia</w:t>
      </w:r>
      <w:bookmarkEnd w:id="0"/>
    </w:p>
    <w:sectPr w:rsidR="00F606E6" w:rsidRPr="00F6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0"/>
    <w:rsid w:val="003E3151"/>
    <w:rsid w:val="00996FC0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D94D-32CD-45A4-9E92-E89BC90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6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2719459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Maria De Fátima</cp:lastModifiedBy>
  <cp:revision>1</cp:revision>
  <dcterms:created xsi:type="dcterms:W3CDTF">2016-05-20T14:20:00Z</dcterms:created>
  <dcterms:modified xsi:type="dcterms:W3CDTF">2016-05-20T14:40:00Z</dcterms:modified>
</cp:coreProperties>
</file>